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781B" w14:textId="77777777" w:rsidR="007B12EF" w:rsidRDefault="001A257C" w:rsidP="001A257C">
      <w:pPr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  <w:sz w:val="40"/>
          <w:szCs w:val="40"/>
        </w:rPr>
        <w:drawing>
          <wp:inline distT="0" distB="0" distL="0" distR="0" wp14:anchorId="5DFE5675" wp14:editId="01479EA0">
            <wp:extent cx="1143000" cy="1143000"/>
            <wp:effectExtent l="0" t="0" r="0" b="0"/>
            <wp:docPr id="3573790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79055" name="รูปภาพ 3573790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1AD74" w14:textId="77777777" w:rsidR="0081401D" w:rsidRDefault="007B12EF">
      <w:pPr>
        <w:rPr>
          <w:rFonts w:ascii="Angsana New" w:hAnsi="Angsana New" w:cs="Angsana New"/>
          <w:sz w:val="40"/>
          <w:szCs w:val="40"/>
        </w:rPr>
      </w:pPr>
      <w:r w:rsidRPr="007B12EF">
        <w:rPr>
          <w:rFonts w:ascii="Angsana New" w:hAnsi="Angsana New" w:cs="Angsana New"/>
          <w:sz w:val="40"/>
          <w:szCs w:val="40"/>
          <w:cs/>
        </w:rPr>
        <w:t>ชื่อ</w:t>
      </w:r>
      <w:r>
        <w:rPr>
          <w:rFonts w:ascii="Angsana New" w:hAnsi="Angsana New" w:cs="Angsana New" w:hint="cs"/>
          <w:sz w:val="40"/>
          <w:szCs w:val="40"/>
          <w:cs/>
        </w:rPr>
        <w:t xml:space="preserve"> นายเธียรวิชญ์  วิเศษสังข์ (</w:t>
      </w:r>
      <w:r>
        <w:rPr>
          <w:rFonts w:ascii="Angsana New" w:hAnsi="Angsana New" w:cs="Angsana New"/>
          <w:sz w:val="40"/>
          <w:szCs w:val="40"/>
        </w:rPr>
        <w:t xml:space="preserve">Tienvitt </w:t>
      </w:r>
      <w:proofErr w:type="spellStart"/>
      <w:r>
        <w:rPr>
          <w:rFonts w:ascii="Angsana New" w:hAnsi="Angsana New" w:cs="Angsana New"/>
          <w:sz w:val="40"/>
          <w:szCs w:val="40"/>
        </w:rPr>
        <w:t>Wisetsang</w:t>
      </w:r>
      <w:proofErr w:type="spellEnd"/>
      <w:r w:rsidR="001A257C">
        <w:rPr>
          <w:rFonts w:ascii="Angsana New" w:hAnsi="Angsana New" w:cs="Angsana New" w:hint="cs"/>
          <w:sz w:val="40"/>
          <w:szCs w:val="40"/>
          <w:cs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>)</w:t>
      </w:r>
    </w:p>
    <w:p w14:paraId="3D78088B" w14:textId="77777777" w:rsidR="007B12EF" w:rsidRDefault="007B12EF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อายุ 48 ปี</w:t>
      </w:r>
    </w:p>
    <w:p w14:paraId="40EC8853" w14:textId="77777777" w:rsidR="007B12EF" w:rsidRDefault="007B12EF">
      <w:pPr>
        <w:rPr>
          <w:rFonts w:ascii="Angsana New" w:hAnsi="Angsana New" w:cs="Angsana New"/>
          <w:sz w:val="40"/>
          <w:szCs w:val="40"/>
        </w:rPr>
      </w:pPr>
      <w:r w:rsidRPr="001A257C">
        <w:rPr>
          <w:rFonts w:ascii="Angsana New" w:hAnsi="Angsana New" w:cs="Angsana New" w:hint="cs"/>
          <w:b/>
          <w:bCs/>
          <w:sz w:val="40"/>
          <w:szCs w:val="40"/>
          <w:cs/>
        </w:rPr>
        <w:t>ที่อยู่</w:t>
      </w:r>
      <w:r>
        <w:rPr>
          <w:rFonts w:ascii="Angsana New" w:hAnsi="Angsana New" w:cs="Angsana New" w:hint="cs"/>
          <w:sz w:val="40"/>
          <w:szCs w:val="40"/>
          <w:cs/>
        </w:rPr>
        <w:t xml:space="preserve"> 89/26ซอย หทัยราษฎร์ 37 ถนน </w:t>
      </w:r>
      <w:r>
        <w:rPr>
          <w:rFonts w:ascii="Angsana New" w:hAnsi="Angsana New" w:cs="Angsana New" w:hint="cs"/>
          <w:sz w:val="40"/>
          <w:szCs w:val="40"/>
          <w:cs/>
        </w:rPr>
        <w:t>หทัยราษฎร์</w:t>
      </w:r>
      <w:r>
        <w:rPr>
          <w:rFonts w:ascii="Angsana New" w:hAnsi="Angsana New" w:cs="Angsana New" w:hint="cs"/>
          <w:sz w:val="40"/>
          <w:szCs w:val="40"/>
          <w:cs/>
        </w:rPr>
        <w:t xml:space="preserve"> แขวง คลองสามวาตะวันตก เขต คลองสามวา จังหวัด กรุงเทพมหานคร 10510 </w:t>
      </w:r>
    </w:p>
    <w:p w14:paraId="4D36AB19" w14:textId="77777777" w:rsidR="007B12EF" w:rsidRDefault="007B12EF">
      <w:pPr>
        <w:rPr>
          <w:rFonts w:ascii="Angsana New" w:hAnsi="Angsana New" w:cs="Angsana New"/>
          <w:sz w:val="40"/>
          <w:szCs w:val="40"/>
        </w:rPr>
      </w:pPr>
      <w:r w:rsidRPr="001A257C">
        <w:rPr>
          <w:rFonts w:ascii="Angsana New" w:hAnsi="Angsana New" w:cs="Angsana New" w:hint="cs"/>
          <w:b/>
          <w:bCs/>
          <w:sz w:val="40"/>
          <w:szCs w:val="40"/>
          <w:cs/>
        </w:rPr>
        <w:t>เบอร์โทรศัพท์</w:t>
      </w:r>
      <w:r>
        <w:rPr>
          <w:rFonts w:ascii="Angsana New" w:hAnsi="Angsana New" w:cs="Angsana New" w:hint="cs"/>
          <w:sz w:val="40"/>
          <w:szCs w:val="40"/>
          <w:cs/>
        </w:rPr>
        <w:t xml:space="preserve"> 080-552-4646 </w:t>
      </w:r>
      <w:r>
        <w:rPr>
          <w:rFonts w:ascii="Angsana New" w:hAnsi="Angsana New" w:cs="Angsana New"/>
          <w:sz w:val="40"/>
          <w:szCs w:val="40"/>
        </w:rPr>
        <w:t xml:space="preserve">Email: </w:t>
      </w:r>
      <w:hyperlink r:id="rId5" w:history="1">
        <w:r w:rsidRPr="00FF0C9B">
          <w:rPr>
            <w:rStyle w:val="a3"/>
            <w:rFonts w:ascii="Angsana New" w:hAnsi="Angsana New" w:cs="Angsana New"/>
            <w:sz w:val="40"/>
            <w:szCs w:val="40"/>
          </w:rPr>
          <w:t>tienvitt.wi@gmail.com</w:t>
        </w:r>
      </w:hyperlink>
      <w:r>
        <w:rPr>
          <w:rFonts w:ascii="Angsana New" w:hAnsi="Angsana New" w:cs="Angsana New"/>
          <w:sz w:val="40"/>
          <w:szCs w:val="40"/>
        </w:rPr>
        <w:t xml:space="preserve"> </w:t>
      </w:r>
    </w:p>
    <w:p w14:paraId="454EBAD8" w14:textId="77777777" w:rsidR="007B12EF" w:rsidRPr="0049568F" w:rsidRDefault="007B12EF">
      <w:pPr>
        <w:rPr>
          <w:rFonts w:ascii="Angsana New" w:hAnsi="Angsana New" w:cs="Angsana New"/>
          <w:b/>
          <w:bCs/>
          <w:sz w:val="40"/>
          <w:szCs w:val="40"/>
        </w:rPr>
      </w:pPr>
      <w:r w:rsidRPr="0049568F">
        <w:rPr>
          <w:rFonts w:ascii="Angsana New" w:hAnsi="Angsana New" w:cs="Angsana New" w:hint="cs"/>
          <w:b/>
          <w:bCs/>
          <w:sz w:val="40"/>
          <w:szCs w:val="40"/>
          <w:cs/>
        </w:rPr>
        <w:t>ประวัติการศึกษา</w:t>
      </w:r>
    </w:p>
    <w:p w14:paraId="7862C55C" w14:textId="77777777" w:rsidR="007B12EF" w:rsidRDefault="007B12EF">
      <w:pPr>
        <w:rPr>
          <w:rFonts w:ascii="Angsana New" w:hAnsi="Angsana New" w:cs="Angsana New"/>
          <w:sz w:val="40"/>
          <w:szCs w:val="40"/>
        </w:rPr>
      </w:pPr>
      <w:r w:rsidRPr="001A257C">
        <w:rPr>
          <w:rFonts w:ascii="Angsana New" w:hAnsi="Angsana New" w:cs="Angsana New" w:hint="cs"/>
          <w:b/>
          <w:bCs/>
          <w:sz w:val="40"/>
          <w:szCs w:val="40"/>
          <w:cs/>
        </w:rPr>
        <w:t>ปริญญาตรี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="001A257C" w:rsidRPr="001A257C">
        <w:rPr>
          <w:rFonts w:ascii="Angsana New" w:hAnsi="Angsana New" w:cs="Angsana New"/>
          <w:sz w:val="40"/>
          <w:szCs w:val="40"/>
          <w:cs/>
        </w:rPr>
        <w:t>รัฐศาต</w:t>
      </w:r>
      <w:proofErr w:type="spellStart"/>
      <w:r w:rsidR="001A257C" w:rsidRPr="001A257C">
        <w:rPr>
          <w:rFonts w:ascii="Angsana New" w:hAnsi="Angsana New" w:cs="Angsana New"/>
          <w:sz w:val="40"/>
          <w:szCs w:val="40"/>
          <w:cs/>
        </w:rPr>
        <w:t>ร์บั</w:t>
      </w:r>
      <w:proofErr w:type="spellEnd"/>
      <w:r w:rsidR="001A257C" w:rsidRPr="001A257C">
        <w:rPr>
          <w:rFonts w:ascii="Angsana New" w:hAnsi="Angsana New" w:cs="Angsana New"/>
          <w:sz w:val="40"/>
          <w:szCs w:val="40"/>
          <w:cs/>
        </w:rPr>
        <w:t>ณทิต</w:t>
      </w:r>
      <w:r w:rsidR="001A257C">
        <w:rPr>
          <w:rFonts w:ascii="Angsana New" w:hAnsi="Angsana New" w:cs="Angsana New" w:hint="cs"/>
          <w:sz w:val="40"/>
          <w:szCs w:val="40"/>
          <w:cs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>สาขารัฐศาต</w:t>
      </w:r>
      <w:proofErr w:type="spellStart"/>
      <w:r>
        <w:rPr>
          <w:rFonts w:ascii="Angsana New" w:hAnsi="Angsana New" w:cs="Angsana New" w:hint="cs"/>
          <w:sz w:val="40"/>
          <w:szCs w:val="40"/>
          <w:cs/>
        </w:rPr>
        <w:t>ร์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 มหาวิทยาลัยรามลัยรามคำแหง</w:t>
      </w:r>
    </w:p>
    <w:p w14:paraId="003A52E9" w14:textId="77777777" w:rsidR="007B12EF" w:rsidRDefault="007B12EF">
      <w:pPr>
        <w:rPr>
          <w:rFonts w:ascii="Angsana New" w:hAnsi="Angsana New" w:cs="Angsana New"/>
          <w:sz w:val="40"/>
          <w:szCs w:val="40"/>
        </w:rPr>
      </w:pPr>
      <w:r w:rsidRPr="001A257C">
        <w:rPr>
          <w:rFonts w:ascii="Angsana New" w:hAnsi="Angsana New" w:cs="Angsana New" w:hint="cs"/>
          <w:b/>
          <w:bCs/>
          <w:sz w:val="40"/>
          <w:szCs w:val="40"/>
          <w:cs/>
        </w:rPr>
        <w:t>ปริญญาโท</w:t>
      </w:r>
      <w:r w:rsidR="001A257C"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7B12EF">
        <w:rPr>
          <w:rFonts w:ascii="Angsana New" w:hAnsi="Angsana New" w:cs="Angsana New"/>
          <w:sz w:val="40"/>
          <w:szCs w:val="40"/>
          <w:cs/>
        </w:rPr>
        <w:t xml:space="preserve">บริหารธุรกิจมหาบัณฑิตสำหรับผู้จัดการยุคใหม่ </w:t>
      </w:r>
      <w:r w:rsidRPr="007B12EF">
        <w:rPr>
          <w:rFonts w:ascii="Angsana New" w:hAnsi="Angsana New" w:cs="Angsana New"/>
          <w:sz w:val="40"/>
          <w:szCs w:val="40"/>
        </w:rPr>
        <w:t>M.B.A. for Modern Managers (Saturday Program)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</w:p>
    <w:p w14:paraId="588B6B1E" w14:textId="77777777" w:rsidR="007B12EF" w:rsidRDefault="007B12EF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                  </w:t>
      </w:r>
      <w:r w:rsidRPr="007B12EF">
        <w:rPr>
          <w:rFonts w:ascii="Angsana New" w:hAnsi="Angsana New" w:cs="Angsana New"/>
          <w:sz w:val="40"/>
          <w:szCs w:val="40"/>
          <w:cs/>
        </w:rPr>
        <w:t xml:space="preserve">บริหารธุรกิจมหาบัณฑิต สาขาวิชาการจัดการอุตสาหกรรม </w:t>
      </w:r>
      <w:r w:rsidRPr="007B12EF">
        <w:rPr>
          <w:rFonts w:ascii="Angsana New" w:hAnsi="Angsana New" w:cs="Angsana New"/>
          <w:sz w:val="40"/>
          <w:szCs w:val="40"/>
        </w:rPr>
        <w:t>Master of Business Administration Program in Industrial Management</w:t>
      </w:r>
    </w:p>
    <w:p w14:paraId="779939C2" w14:textId="77777777" w:rsidR="007B12EF" w:rsidRDefault="007B12EF" w:rsidP="0049568F">
      <w:pPr>
        <w:rPr>
          <w:rFonts w:ascii="Angsana New" w:hAnsi="Angsana New" w:cs="Angsana New"/>
          <w:sz w:val="40"/>
          <w:szCs w:val="40"/>
        </w:rPr>
      </w:pPr>
      <w:r w:rsidRPr="001A257C">
        <w:rPr>
          <w:rFonts w:ascii="Angsana New" w:hAnsi="Angsana New" w:cs="Angsana New" w:hint="cs"/>
          <w:b/>
          <w:bCs/>
          <w:sz w:val="40"/>
          <w:szCs w:val="40"/>
          <w:cs/>
        </w:rPr>
        <w:t>ปริญญาเอก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="0049568F" w:rsidRPr="0049568F">
        <w:rPr>
          <w:rFonts w:ascii="Angsana New" w:hAnsi="Angsana New" w:cs="Angsana New"/>
          <w:sz w:val="40"/>
          <w:szCs w:val="40"/>
          <w:cs/>
        </w:rPr>
        <w:t>หลักสูตร</w:t>
      </w:r>
      <w:proofErr w:type="spellStart"/>
      <w:r w:rsidR="0049568F" w:rsidRPr="0049568F">
        <w:rPr>
          <w:rFonts w:ascii="Angsana New" w:hAnsi="Angsana New" w:cs="Angsana New"/>
          <w:sz w:val="40"/>
          <w:szCs w:val="40"/>
          <w:cs/>
        </w:rPr>
        <w:t>ศิลปศา</w:t>
      </w:r>
      <w:proofErr w:type="spellEnd"/>
      <w:r w:rsidR="0049568F" w:rsidRPr="0049568F">
        <w:rPr>
          <w:rFonts w:ascii="Angsana New" w:hAnsi="Angsana New" w:cs="Angsana New"/>
          <w:sz w:val="40"/>
          <w:szCs w:val="40"/>
          <w:cs/>
        </w:rPr>
        <w:t>สตรมหาบัณฑิต สาขาวิชาการบริหารการพัฒนา</w:t>
      </w:r>
      <w:r w:rsidR="0049568F"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="0049568F" w:rsidRPr="0049568F">
        <w:rPr>
          <w:rFonts w:ascii="Angsana New" w:hAnsi="Angsana New" w:cs="Angsana New"/>
          <w:sz w:val="40"/>
          <w:szCs w:val="40"/>
          <w:cs/>
        </w:rPr>
        <w:t>มหาวิทยาลัยราชภัฏสวน</w:t>
      </w:r>
      <w:proofErr w:type="spellStart"/>
      <w:r w:rsidR="0049568F" w:rsidRPr="0049568F">
        <w:rPr>
          <w:rFonts w:ascii="Angsana New" w:hAnsi="Angsana New" w:cs="Angsana New"/>
          <w:sz w:val="40"/>
          <w:szCs w:val="40"/>
          <w:cs/>
        </w:rPr>
        <w:t>สุนัน</w:t>
      </w:r>
      <w:proofErr w:type="spellEnd"/>
      <w:r w:rsidR="0049568F" w:rsidRPr="0049568F">
        <w:rPr>
          <w:rFonts w:ascii="Angsana New" w:hAnsi="Angsana New" w:cs="Angsana New"/>
          <w:sz w:val="40"/>
          <w:szCs w:val="40"/>
          <w:cs/>
        </w:rPr>
        <w:t>ทา</w:t>
      </w:r>
      <w:r w:rsidR="0049568F">
        <w:rPr>
          <w:rFonts w:ascii="Angsana New" w:hAnsi="Angsana New" w:cs="Angsana New" w:hint="cs"/>
          <w:sz w:val="40"/>
          <w:szCs w:val="40"/>
          <w:cs/>
        </w:rPr>
        <w:t xml:space="preserve"> </w:t>
      </w:r>
    </w:p>
    <w:p w14:paraId="4C49CA3A" w14:textId="77777777" w:rsidR="001A257C" w:rsidRDefault="001A257C" w:rsidP="0049568F">
      <w:pPr>
        <w:rPr>
          <w:rFonts w:ascii="Angsana New" w:hAnsi="Angsana New" w:cs="Angsana New"/>
          <w:b/>
          <w:bCs/>
          <w:sz w:val="40"/>
          <w:szCs w:val="40"/>
        </w:rPr>
      </w:pPr>
    </w:p>
    <w:p w14:paraId="45DFEB90" w14:textId="77777777" w:rsidR="001A257C" w:rsidRDefault="001A257C" w:rsidP="0049568F">
      <w:pPr>
        <w:rPr>
          <w:rFonts w:ascii="Angsana New" w:hAnsi="Angsana New" w:cs="Angsana New"/>
          <w:b/>
          <w:bCs/>
          <w:sz w:val="40"/>
          <w:szCs w:val="40"/>
        </w:rPr>
      </w:pPr>
    </w:p>
    <w:p w14:paraId="3A5CBAA5" w14:textId="77777777" w:rsidR="0049568F" w:rsidRDefault="0049568F" w:rsidP="0049568F">
      <w:pPr>
        <w:rPr>
          <w:rFonts w:ascii="Angsana New" w:hAnsi="Angsana New" w:cs="Angsana New"/>
          <w:b/>
          <w:bCs/>
          <w:sz w:val="40"/>
          <w:szCs w:val="40"/>
        </w:rPr>
      </w:pPr>
      <w:r w:rsidRPr="0049568F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 xml:space="preserve">การอบรม </w:t>
      </w:r>
    </w:p>
    <w:p w14:paraId="127122C9" w14:textId="77777777" w:rsidR="0049568F" w:rsidRDefault="0049568F" w:rsidP="0049568F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2562  </w:t>
      </w:r>
      <w:r w:rsidRPr="0049568F">
        <w:rPr>
          <w:rFonts w:ascii="Angsana New" w:hAnsi="Angsana New" w:cs="Angsana New"/>
          <w:sz w:val="40"/>
          <w:szCs w:val="40"/>
          <w:cs/>
        </w:rPr>
        <w:t>หลักสูตรพัฒนาสุดยอดนักบริหารระดับสูง</w:t>
      </w:r>
      <w:r w:rsidRPr="0049568F">
        <w:rPr>
          <w:rFonts w:ascii="Angsana New" w:hAnsi="Angsana New" w:cs="Angsana New"/>
          <w:sz w:val="40"/>
          <w:szCs w:val="40"/>
        </w:rPr>
        <w:t>Smart CEO)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49568F">
        <w:rPr>
          <w:rFonts w:ascii="Angsana New" w:hAnsi="Angsana New" w:cs="Angsana New"/>
          <w:sz w:val="40"/>
          <w:szCs w:val="40"/>
          <w:cs/>
        </w:rPr>
        <w:t>มหาวิทยาลัยราชภัฏสวน</w:t>
      </w:r>
      <w:proofErr w:type="spellStart"/>
      <w:r w:rsidRPr="0049568F">
        <w:rPr>
          <w:rFonts w:ascii="Angsana New" w:hAnsi="Angsana New" w:cs="Angsana New"/>
          <w:sz w:val="40"/>
          <w:szCs w:val="40"/>
          <w:cs/>
        </w:rPr>
        <w:t>สุนัน</w:t>
      </w:r>
      <w:proofErr w:type="spellEnd"/>
      <w:r w:rsidRPr="0049568F">
        <w:rPr>
          <w:rFonts w:ascii="Angsana New" w:hAnsi="Angsana New" w:cs="Angsana New"/>
          <w:sz w:val="40"/>
          <w:szCs w:val="40"/>
          <w:cs/>
        </w:rPr>
        <w:t>ทา</w:t>
      </w:r>
    </w:p>
    <w:p w14:paraId="19504081" w14:textId="77777777" w:rsidR="0049568F" w:rsidRDefault="0049568F" w:rsidP="0049568F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2564 </w:t>
      </w:r>
      <w:r>
        <w:rPr>
          <w:rFonts w:ascii="Angsana New" w:hAnsi="Angsana New" w:cs="Angsana New"/>
          <w:sz w:val="40"/>
          <w:szCs w:val="40"/>
        </w:rPr>
        <w:t xml:space="preserve">   </w:t>
      </w:r>
      <w:r w:rsidRPr="0049568F">
        <w:rPr>
          <w:rFonts w:ascii="Angsana New" w:hAnsi="Angsana New" w:cs="Angsana New"/>
          <w:sz w:val="40"/>
          <w:szCs w:val="40"/>
          <w:cs/>
        </w:rPr>
        <w:t xml:space="preserve">หลักสูตรอบรมเชิงปฏิบัติการ: </w:t>
      </w:r>
      <w:r w:rsidRPr="0049568F">
        <w:rPr>
          <w:rFonts w:ascii="Angsana New" w:hAnsi="Angsana New" w:cs="Angsana New"/>
          <w:sz w:val="40"/>
          <w:szCs w:val="40"/>
        </w:rPr>
        <w:t xml:space="preserve">Public and Private Chief Innovation Leadership (PPCIL) </w:t>
      </w:r>
      <w:r w:rsidRPr="0049568F">
        <w:rPr>
          <w:rFonts w:ascii="Angsana New" w:hAnsi="Angsana New" w:cs="Angsana New"/>
          <w:sz w:val="40"/>
          <w:szCs w:val="40"/>
          <w:cs/>
        </w:rPr>
        <w:t>สำนักงานนวัตกรรมแห่งชาติ (องค์การมหาชน)</w:t>
      </w:r>
    </w:p>
    <w:p w14:paraId="36C75348" w14:textId="77777777" w:rsidR="0049568F" w:rsidRPr="0049568F" w:rsidRDefault="0049568F" w:rsidP="0049568F">
      <w:pPr>
        <w:rPr>
          <w:rFonts w:ascii="Angsana New" w:hAnsi="Angsana New" w:cs="Angsana New" w:hint="cs"/>
          <w:sz w:val="40"/>
          <w:szCs w:val="40"/>
          <w:cs/>
        </w:rPr>
      </w:pPr>
      <w:r>
        <w:rPr>
          <w:rFonts w:ascii="Angsana New" w:hAnsi="Angsana New" w:cs="Angsana New"/>
          <w:sz w:val="40"/>
          <w:szCs w:val="40"/>
        </w:rPr>
        <w:t xml:space="preserve">2565    </w:t>
      </w:r>
      <w:r w:rsidR="001A257C" w:rsidRPr="001A257C">
        <w:rPr>
          <w:rFonts w:ascii="Angsana New" w:hAnsi="Angsana New" w:cs="Angsana New"/>
          <w:sz w:val="40"/>
          <w:szCs w:val="40"/>
          <w:cs/>
        </w:rPr>
        <w:t>หลักสูตร</w:t>
      </w:r>
      <w:r w:rsidR="001A257C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="001A257C" w:rsidRPr="001A257C">
        <w:rPr>
          <w:rFonts w:ascii="Angsana New" w:hAnsi="Angsana New" w:cs="Angsana New"/>
          <w:sz w:val="40"/>
          <w:szCs w:val="40"/>
          <w:cs/>
        </w:rPr>
        <w:t xml:space="preserve">การบริหารจัดการด้านความมั่นคงขั้นสูง </w:t>
      </w:r>
      <w:r w:rsidR="001A257C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="001A257C" w:rsidRPr="001A257C">
        <w:rPr>
          <w:rFonts w:ascii="Angsana New" w:hAnsi="Angsana New" w:cs="Angsana New"/>
          <w:sz w:val="40"/>
          <w:szCs w:val="40"/>
          <w:cs/>
        </w:rPr>
        <w:t xml:space="preserve"> มูลนิธิการจัดการเพื่อความมั่นคง</w:t>
      </w:r>
      <w:r w:rsidR="001A257C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="001A257C" w:rsidRPr="001A257C">
        <w:rPr>
          <w:rFonts w:ascii="Angsana New" w:hAnsi="Angsana New" w:cs="Angsana New"/>
          <w:sz w:val="40"/>
          <w:szCs w:val="40"/>
        </w:rPr>
        <w:t>Security Management Foundation</w:t>
      </w:r>
    </w:p>
    <w:p w14:paraId="17D2B066" w14:textId="77777777" w:rsidR="0049568F" w:rsidRDefault="001A257C" w:rsidP="0049568F">
      <w:pPr>
        <w:rPr>
          <w:rFonts w:ascii="Angsana New" w:hAnsi="Angsana New" w:cs="Angsana New"/>
          <w:b/>
          <w:bCs/>
          <w:sz w:val="40"/>
          <w:szCs w:val="40"/>
        </w:rPr>
      </w:pPr>
      <w:r w:rsidRPr="001A257C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ประวัติการทำงาน </w:t>
      </w:r>
    </w:p>
    <w:p w14:paraId="08C5F839" w14:textId="77777777" w:rsidR="001A257C" w:rsidRDefault="001A257C" w:rsidP="0049568F">
      <w:pPr>
        <w:rPr>
          <w:rFonts w:ascii="Angsana New" w:hAnsi="Angsana New" w:cs="Angsana New"/>
          <w:sz w:val="40"/>
          <w:szCs w:val="40"/>
        </w:rPr>
      </w:pPr>
      <w:r w:rsidRPr="001A257C">
        <w:rPr>
          <w:rFonts w:ascii="Angsana New" w:hAnsi="Angsana New" w:cs="Angsana New"/>
          <w:sz w:val="40"/>
          <w:szCs w:val="40"/>
          <w:cs/>
        </w:rPr>
        <w:t>บริษัท ไทยเบฟเวอ</w:t>
      </w:r>
      <w:proofErr w:type="spellStart"/>
      <w:r w:rsidRPr="001A257C">
        <w:rPr>
          <w:rFonts w:ascii="Angsana New" w:hAnsi="Angsana New" w:cs="Angsana New"/>
          <w:sz w:val="40"/>
          <w:szCs w:val="40"/>
          <w:cs/>
        </w:rPr>
        <w:t>เรจ</w:t>
      </w:r>
      <w:proofErr w:type="spellEnd"/>
      <w:r w:rsidRPr="001A257C">
        <w:rPr>
          <w:rFonts w:ascii="Angsana New" w:hAnsi="Angsana New" w:cs="Angsana New"/>
          <w:sz w:val="40"/>
          <w:szCs w:val="40"/>
          <w:cs/>
        </w:rPr>
        <w:t xml:space="preserve"> จํากัด (มหาชน)</w:t>
      </w:r>
      <w:r w:rsidRPr="001A257C">
        <w:rPr>
          <w:rFonts w:ascii="Angsana New" w:hAnsi="Angsana New" w:cs="Angsana New" w:hint="cs"/>
          <w:sz w:val="40"/>
          <w:szCs w:val="40"/>
          <w:cs/>
        </w:rPr>
        <w:t xml:space="preserve"> </w:t>
      </w:r>
    </w:p>
    <w:p w14:paraId="2DD05AE8" w14:textId="77777777" w:rsidR="001A257C" w:rsidRDefault="001A257C" w:rsidP="0049568F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บริษัท ซานมิเกลมาร์เก็ตติ</w:t>
      </w:r>
      <w:proofErr w:type="spellStart"/>
      <w:r>
        <w:rPr>
          <w:rFonts w:ascii="Angsana New" w:hAnsi="Angsana New" w:cs="Angsana New" w:hint="cs"/>
          <w:sz w:val="40"/>
          <w:szCs w:val="40"/>
          <w:cs/>
        </w:rPr>
        <w:t>๊ง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>(ประเทศไทย)</w:t>
      </w:r>
    </w:p>
    <w:p w14:paraId="2D3C329A" w14:textId="77777777" w:rsidR="001A257C" w:rsidRDefault="001A257C" w:rsidP="0049568F">
      <w:pPr>
        <w:rPr>
          <w:rFonts w:ascii="Angsana New" w:hAnsi="Angsana New" w:cs="Angsana New" w:hint="cs"/>
          <w:sz w:val="40"/>
          <w:szCs w:val="40"/>
          <w:cs/>
        </w:rPr>
      </w:pPr>
      <w:r>
        <w:rPr>
          <w:rFonts w:ascii="Angsana New" w:hAnsi="Angsana New" w:cs="Angsana New" w:hint="cs"/>
          <w:sz w:val="40"/>
          <w:szCs w:val="40"/>
          <w:cs/>
        </w:rPr>
        <w:t>กรรมการผู้จัดการบริษัท ทีทีวอ</w:t>
      </w:r>
      <w:proofErr w:type="spellStart"/>
      <w:r>
        <w:rPr>
          <w:rFonts w:ascii="Angsana New" w:hAnsi="Angsana New" w:cs="Angsana New" w:hint="cs"/>
          <w:sz w:val="40"/>
          <w:szCs w:val="40"/>
          <w:cs/>
        </w:rPr>
        <w:t>เต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>อร์</w:t>
      </w:r>
      <w:proofErr w:type="spellStart"/>
      <w:r>
        <w:rPr>
          <w:rFonts w:ascii="Angsana New" w:hAnsi="Angsana New" w:cs="Angsana New" w:hint="cs"/>
          <w:sz w:val="40"/>
          <w:szCs w:val="40"/>
          <w:cs/>
        </w:rPr>
        <w:t>เทค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 จำกัด </w:t>
      </w:r>
    </w:p>
    <w:p w14:paraId="796DF9E3" w14:textId="77777777" w:rsidR="001A257C" w:rsidRDefault="001A257C" w:rsidP="0049568F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วิทยากร บรรยายพิเศษด้าน</w:t>
      </w:r>
      <w:r>
        <w:rPr>
          <w:rFonts w:ascii="Angsana New" w:hAnsi="Angsana New" w:cs="Angsana New"/>
          <w:sz w:val="40"/>
          <w:szCs w:val="40"/>
        </w:rPr>
        <w:t xml:space="preserve"> </w:t>
      </w:r>
      <w:r w:rsidRPr="001A257C">
        <w:rPr>
          <w:rFonts w:ascii="Angsana New" w:hAnsi="Angsana New" w:cs="Angsana New"/>
          <w:sz w:val="40"/>
          <w:szCs w:val="40"/>
        </w:rPr>
        <w:t>Search Engine Optimize</w:t>
      </w:r>
      <w:r w:rsidRPr="001A257C"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/>
          <w:sz w:val="40"/>
          <w:szCs w:val="40"/>
        </w:rPr>
        <w:t xml:space="preserve"> By google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</w:p>
    <w:p w14:paraId="0B185F4C" w14:textId="77777777" w:rsidR="001A257C" w:rsidRPr="001A257C" w:rsidRDefault="001A257C" w:rsidP="0049568F">
      <w:pPr>
        <w:rPr>
          <w:rFonts w:ascii="Angsana New" w:hAnsi="Angsana New" w:cs="Angsana New" w:hint="cs"/>
          <w:sz w:val="40"/>
          <w:szCs w:val="40"/>
          <w:cs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วิทยากรบรรยายพิเศษ การเริ่มต้นทำธุรกิจน้ำดื่ม </w:t>
      </w:r>
      <w:r>
        <w:rPr>
          <w:rFonts w:ascii="Angsana New" w:hAnsi="Angsana New" w:cs="Angsana New"/>
          <w:sz w:val="40"/>
          <w:szCs w:val="40"/>
        </w:rPr>
        <w:t>,</w:t>
      </w:r>
      <w:r>
        <w:rPr>
          <w:rFonts w:ascii="Angsana New" w:hAnsi="Angsana New" w:cs="Angsana New" w:hint="cs"/>
          <w:sz w:val="40"/>
          <w:szCs w:val="40"/>
          <w:cs/>
        </w:rPr>
        <w:t>น้ำดื่มในภาชนะบรรจุปิดสนิท โครงการกองทุนหมู่บ้าน กระทรวงมหาดไทย</w:t>
      </w:r>
    </w:p>
    <w:p w14:paraId="410C9464" w14:textId="77777777" w:rsidR="0049568F" w:rsidRDefault="0049568F" w:rsidP="0049568F">
      <w:pPr>
        <w:rPr>
          <w:rFonts w:ascii="Angsana New" w:hAnsi="Angsana New" w:cs="Angsana New" w:hint="cs"/>
          <w:sz w:val="40"/>
          <w:szCs w:val="40"/>
        </w:rPr>
      </w:pPr>
    </w:p>
    <w:p w14:paraId="1AA5997F" w14:textId="77777777" w:rsidR="0049568F" w:rsidRPr="007B12EF" w:rsidRDefault="0049568F" w:rsidP="0049568F">
      <w:pPr>
        <w:rPr>
          <w:rFonts w:ascii="Angsana New" w:hAnsi="Angsana New" w:cs="Angsana New" w:hint="cs"/>
          <w:sz w:val="40"/>
          <w:szCs w:val="40"/>
          <w:cs/>
        </w:rPr>
      </w:pPr>
    </w:p>
    <w:sectPr w:rsidR="0049568F" w:rsidRPr="007B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EF"/>
    <w:rsid w:val="001A257C"/>
    <w:rsid w:val="003C068A"/>
    <w:rsid w:val="0049568F"/>
    <w:rsid w:val="007B12EF"/>
    <w:rsid w:val="00811815"/>
    <w:rsid w:val="0081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9CB"/>
  <w15:chartTrackingRefBased/>
  <w15:docId w15:val="{E3933F22-3F9D-46AF-A651-DB549E0B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2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envitt.wi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tienvitt ttwatertech</dc:creator>
  <cp:keywords/>
  <dc:description/>
  <cp:lastModifiedBy>tienvitt ttwatertech</cp:lastModifiedBy>
  <cp:revision>1</cp:revision>
  <cp:lastPrinted>2023-05-14T02:31:00Z</cp:lastPrinted>
  <dcterms:created xsi:type="dcterms:W3CDTF">2023-05-14T01:57:00Z</dcterms:created>
  <dcterms:modified xsi:type="dcterms:W3CDTF">2023-05-14T02:32:00Z</dcterms:modified>
</cp:coreProperties>
</file>